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7D2EA" w14:textId="77777777" w:rsidR="00782E73" w:rsidRPr="00026123" w:rsidRDefault="00333490" w:rsidP="00DC1278">
      <w:pPr>
        <w:pStyle w:val="Header"/>
        <w:rPr>
          <w:b/>
          <w:bCs/>
          <w:color w:val="FF0000"/>
          <w:sz w:val="20"/>
          <w:szCs w:val="20"/>
        </w:rPr>
      </w:pPr>
      <w:r w:rsidRPr="00026123">
        <w:rPr>
          <w:b/>
          <w:bCs/>
          <w:color w:val="FF0000"/>
          <w:sz w:val="20"/>
          <w:szCs w:val="20"/>
        </w:rPr>
        <w:t>N</w:t>
      </w:r>
      <w:r w:rsidR="004163DA" w:rsidRPr="00026123">
        <w:rPr>
          <w:b/>
          <w:bCs/>
          <w:color w:val="FF0000"/>
          <w:sz w:val="20"/>
          <w:szCs w:val="20"/>
        </w:rPr>
        <w:t>OTE: This article is property of the American Podiatric Medical Association. Use of this article for any means of distribution, production, or promotion is strictly limited to APMA members in good standing. Any edits made to this document must be limited to the portions highlighted in yellow. Making changes to non-highlighted portions is strictly</w:t>
      </w:r>
      <w:r w:rsidR="001E2021" w:rsidRPr="00026123">
        <w:rPr>
          <w:b/>
          <w:bCs/>
          <w:color w:val="FF0000"/>
          <w:sz w:val="20"/>
          <w:szCs w:val="20"/>
        </w:rPr>
        <w:t xml:space="preserve"> prohibited. Contact </w:t>
      </w:r>
      <w:r w:rsidR="00782E73" w:rsidRPr="00026123">
        <w:rPr>
          <w:b/>
          <w:bCs/>
          <w:color w:val="FF0000"/>
          <w:sz w:val="20"/>
          <w:szCs w:val="20"/>
        </w:rPr>
        <w:t xml:space="preserve">Kevin Hess with any questions at </w:t>
      </w:r>
      <w:hyperlink r:id="rId6" w:history="1">
        <w:r w:rsidR="00782E73" w:rsidRPr="00026123">
          <w:rPr>
            <w:rStyle w:val="Hyperlink"/>
            <w:b/>
            <w:bCs/>
            <w:sz w:val="20"/>
            <w:szCs w:val="20"/>
          </w:rPr>
          <w:t>klhess@apma.org</w:t>
        </w:r>
      </w:hyperlink>
      <w:r w:rsidR="00DC1278" w:rsidRPr="00026123">
        <w:rPr>
          <w:b/>
          <w:bCs/>
          <w:color w:val="FF0000"/>
          <w:sz w:val="20"/>
          <w:szCs w:val="20"/>
        </w:rPr>
        <w:t>.</w:t>
      </w:r>
    </w:p>
    <w:p w14:paraId="5B63428F" w14:textId="77777777" w:rsidR="00DC1278" w:rsidRPr="00026123" w:rsidRDefault="00DC1278" w:rsidP="00DC1278">
      <w:pPr>
        <w:pStyle w:val="Header"/>
        <w:rPr>
          <w:b/>
          <w:bCs/>
          <w:color w:val="FF0000"/>
          <w:sz w:val="20"/>
          <w:szCs w:val="20"/>
        </w:rPr>
      </w:pPr>
    </w:p>
    <w:p w14:paraId="09FD42D7" w14:textId="5FB1F863" w:rsidR="00914197" w:rsidRPr="00026123" w:rsidRDefault="00914197" w:rsidP="00914197">
      <w:pPr>
        <w:rPr>
          <w:b/>
          <w:sz w:val="20"/>
          <w:szCs w:val="20"/>
        </w:rPr>
      </w:pPr>
      <w:r w:rsidRPr="00026123">
        <w:rPr>
          <w:b/>
          <w:sz w:val="20"/>
          <w:szCs w:val="20"/>
        </w:rPr>
        <w:t>Today’s Podiatrist</w:t>
      </w:r>
      <w:r w:rsidR="0056768F">
        <w:rPr>
          <w:b/>
          <w:sz w:val="20"/>
          <w:szCs w:val="20"/>
        </w:rPr>
        <w:t>:</w:t>
      </w:r>
      <w:r w:rsidRPr="00026123">
        <w:rPr>
          <w:b/>
          <w:sz w:val="20"/>
          <w:szCs w:val="20"/>
        </w:rPr>
        <w:t xml:space="preserve"> Operate Like a DPM </w:t>
      </w:r>
    </w:p>
    <w:p w14:paraId="53F9F23E" w14:textId="77777777" w:rsidR="007E3C95" w:rsidRPr="00026123" w:rsidRDefault="007E3C95" w:rsidP="007E3C95">
      <w:pPr>
        <w:pStyle w:val="Default"/>
        <w:rPr>
          <w:sz w:val="20"/>
          <w:szCs w:val="20"/>
        </w:rPr>
      </w:pPr>
      <w:r w:rsidRPr="00026123">
        <w:rPr>
          <w:iCs/>
          <w:sz w:val="20"/>
          <w:szCs w:val="20"/>
        </w:rPr>
        <w:t xml:space="preserve">As a foot and ankle expert, Today’s Podiatrist is in a unique position to </w:t>
      </w:r>
      <w:r w:rsidR="00333490" w:rsidRPr="00026123">
        <w:rPr>
          <w:iCs/>
          <w:sz w:val="20"/>
          <w:szCs w:val="20"/>
        </w:rPr>
        <w:t>provide</w:t>
      </w:r>
      <w:r w:rsidRPr="00026123">
        <w:rPr>
          <w:iCs/>
          <w:sz w:val="20"/>
          <w:szCs w:val="20"/>
        </w:rPr>
        <w:t xml:space="preserve"> </w:t>
      </w:r>
      <w:r w:rsidRPr="00026123">
        <w:rPr>
          <w:sz w:val="20"/>
          <w:szCs w:val="20"/>
        </w:rPr>
        <w:t>surgical intervention or conservative care to treat foot and ankle conditions. Simply put, no condition is too big or too small</w:t>
      </w:r>
      <w:r w:rsidR="005C732E">
        <w:rPr>
          <w:sz w:val="20"/>
          <w:szCs w:val="20"/>
        </w:rPr>
        <w:t xml:space="preserve"> and no treatment is too complex</w:t>
      </w:r>
      <w:r w:rsidRPr="00026123">
        <w:rPr>
          <w:sz w:val="20"/>
          <w:szCs w:val="20"/>
        </w:rPr>
        <w:t xml:space="preserve"> for Today’s Podiatrist.</w:t>
      </w:r>
    </w:p>
    <w:p w14:paraId="36CF20F2" w14:textId="77777777" w:rsidR="007E3C95" w:rsidRPr="00026123" w:rsidRDefault="007E3C95" w:rsidP="00914197">
      <w:pPr>
        <w:pStyle w:val="Default"/>
        <w:rPr>
          <w:iCs/>
          <w:sz w:val="20"/>
          <w:szCs w:val="20"/>
        </w:rPr>
      </w:pPr>
    </w:p>
    <w:p w14:paraId="432FB762" w14:textId="1E79C611" w:rsidR="00622296" w:rsidRPr="00026123" w:rsidRDefault="007E3C95" w:rsidP="00914197">
      <w:pPr>
        <w:pStyle w:val="Default"/>
        <w:rPr>
          <w:iCs/>
          <w:sz w:val="20"/>
          <w:szCs w:val="20"/>
        </w:rPr>
      </w:pPr>
      <w:r w:rsidRPr="00026123">
        <w:rPr>
          <w:iCs/>
          <w:sz w:val="20"/>
          <w:szCs w:val="20"/>
        </w:rPr>
        <w:t>So, w</w:t>
      </w:r>
      <w:r w:rsidR="00914197" w:rsidRPr="00026123">
        <w:rPr>
          <w:iCs/>
          <w:sz w:val="20"/>
          <w:szCs w:val="20"/>
        </w:rPr>
        <w:t xml:space="preserve">hat does the phrase “Operate Like a DPM” mean to Today’s Podiatrist? It’s a way of </w:t>
      </w:r>
      <w:r w:rsidR="002D6867">
        <w:rPr>
          <w:iCs/>
          <w:sz w:val="20"/>
          <w:szCs w:val="20"/>
        </w:rPr>
        <w:t>practicing that puts the patient and his or her needs and individual concerns first</w:t>
      </w:r>
      <w:r w:rsidR="00DF6612" w:rsidRPr="00026123">
        <w:rPr>
          <w:iCs/>
          <w:sz w:val="20"/>
          <w:szCs w:val="20"/>
        </w:rPr>
        <w:t xml:space="preserve">. </w:t>
      </w:r>
      <w:bookmarkStart w:id="0" w:name="_GoBack"/>
      <w:bookmarkEnd w:id="0"/>
      <w:r w:rsidR="00333490" w:rsidRPr="00026123">
        <w:rPr>
          <w:iCs/>
          <w:sz w:val="20"/>
          <w:szCs w:val="20"/>
        </w:rPr>
        <w:t>Today’s Podiatrist has the singular goal</w:t>
      </w:r>
      <w:r w:rsidR="00DF6612" w:rsidRPr="00026123">
        <w:rPr>
          <w:iCs/>
          <w:sz w:val="20"/>
          <w:szCs w:val="20"/>
        </w:rPr>
        <w:t xml:space="preserve"> </w:t>
      </w:r>
      <w:r w:rsidR="00026123">
        <w:rPr>
          <w:iCs/>
          <w:sz w:val="20"/>
          <w:szCs w:val="20"/>
        </w:rPr>
        <w:t>of getting</w:t>
      </w:r>
      <w:r w:rsidR="00A162BB" w:rsidRPr="00026123">
        <w:rPr>
          <w:iCs/>
          <w:sz w:val="20"/>
          <w:szCs w:val="20"/>
        </w:rPr>
        <w:t xml:space="preserve"> patients back on their fe</w:t>
      </w:r>
      <w:r w:rsidR="00DF6612" w:rsidRPr="00026123">
        <w:rPr>
          <w:iCs/>
          <w:sz w:val="20"/>
          <w:szCs w:val="20"/>
        </w:rPr>
        <w:t>et</w:t>
      </w:r>
      <w:r w:rsidR="00042140">
        <w:rPr>
          <w:iCs/>
          <w:sz w:val="20"/>
          <w:szCs w:val="20"/>
        </w:rPr>
        <w:t>—</w:t>
      </w:r>
      <w:r w:rsidR="005C732E">
        <w:rPr>
          <w:iCs/>
          <w:sz w:val="20"/>
          <w:szCs w:val="20"/>
        </w:rPr>
        <w:t xml:space="preserve">and is the right </w:t>
      </w:r>
      <w:r w:rsidR="00904997">
        <w:rPr>
          <w:iCs/>
          <w:sz w:val="20"/>
          <w:szCs w:val="20"/>
        </w:rPr>
        <w:t>doctor</w:t>
      </w:r>
      <w:r w:rsidR="005C732E">
        <w:rPr>
          <w:iCs/>
          <w:sz w:val="20"/>
          <w:szCs w:val="20"/>
        </w:rPr>
        <w:t xml:space="preserve"> and surgeon to accomplish that goal</w:t>
      </w:r>
      <w:r w:rsidR="00A162BB" w:rsidRPr="00026123">
        <w:rPr>
          <w:iCs/>
          <w:sz w:val="20"/>
          <w:szCs w:val="20"/>
        </w:rPr>
        <w:t>.</w:t>
      </w:r>
    </w:p>
    <w:p w14:paraId="189B11C8" w14:textId="77777777" w:rsidR="00DF6612" w:rsidRPr="00026123" w:rsidRDefault="00914197" w:rsidP="00A162BB">
      <w:pPr>
        <w:pStyle w:val="Default"/>
        <w:rPr>
          <w:sz w:val="20"/>
          <w:szCs w:val="20"/>
        </w:rPr>
      </w:pPr>
      <w:r w:rsidRPr="00026123">
        <w:rPr>
          <w:iCs/>
          <w:sz w:val="20"/>
          <w:szCs w:val="20"/>
        </w:rPr>
        <w:t xml:space="preserve"> </w:t>
      </w:r>
    </w:p>
    <w:p w14:paraId="1005DDB5" w14:textId="195388A5" w:rsidR="00DF6612" w:rsidRPr="00026123" w:rsidRDefault="00DF6612" w:rsidP="00DF6612">
      <w:pPr>
        <w:rPr>
          <w:sz w:val="20"/>
          <w:szCs w:val="20"/>
        </w:rPr>
      </w:pPr>
      <w:r w:rsidRPr="00026123">
        <w:rPr>
          <w:sz w:val="20"/>
          <w:szCs w:val="20"/>
        </w:rPr>
        <w:t>“When your foot or ankle hurts,</w:t>
      </w:r>
      <w:r w:rsidR="00F90DDD" w:rsidRPr="00026123">
        <w:rPr>
          <w:sz w:val="20"/>
          <w:szCs w:val="20"/>
        </w:rPr>
        <w:t xml:space="preserve"> it’s time to see Today’s Podiatrist,</w:t>
      </w:r>
      <w:r w:rsidRPr="00026123">
        <w:rPr>
          <w:sz w:val="20"/>
          <w:szCs w:val="20"/>
        </w:rPr>
        <w:t xml:space="preserve">” </w:t>
      </w:r>
      <w:r w:rsidR="002D6867">
        <w:rPr>
          <w:sz w:val="20"/>
          <w:szCs w:val="20"/>
        </w:rPr>
        <w:t>said</w:t>
      </w:r>
      <w:r w:rsidR="002D6867" w:rsidRPr="00026123">
        <w:rPr>
          <w:sz w:val="20"/>
          <w:szCs w:val="20"/>
        </w:rPr>
        <w:t xml:space="preserve"> </w:t>
      </w:r>
      <w:r w:rsidRPr="00026123">
        <w:rPr>
          <w:sz w:val="20"/>
          <w:szCs w:val="20"/>
          <w:highlight w:val="yellow"/>
        </w:rPr>
        <w:t>[FIRST NAME] [LAST NAME]</w:t>
      </w:r>
      <w:r w:rsidRPr="00026123">
        <w:rPr>
          <w:sz w:val="20"/>
          <w:szCs w:val="20"/>
        </w:rPr>
        <w:t xml:space="preserve">, DPM, a podiatrist at </w:t>
      </w:r>
      <w:r w:rsidRPr="00026123">
        <w:rPr>
          <w:sz w:val="20"/>
          <w:szCs w:val="20"/>
          <w:highlight w:val="yellow"/>
        </w:rPr>
        <w:t>[PRACTICE NAME]</w:t>
      </w:r>
      <w:r w:rsidRPr="00026123">
        <w:rPr>
          <w:sz w:val="20"/>
          <w:szCs w:val="20"/>
        </w:rPr>
        <w:t xml:space="preserve"> and member of the American Podiatric Medical Association (APMA). “</w:t>
      </w:r>
      <w:r w:rsidR="00F90DDD" w:rsidRPr="00026123">
        <w:rPr>
          <w:sz w:val="20"/>
          <w:szCs w:val="20"/>
        </w:rPr>
        <w:t xml:space="preserve">Patients should understand that foot pain is never normal and waiting to seek treatment may complicate your condition.” </w:t>
      </w:r>
    </w:p>
    <w:p w14:paraId="4C171722" w14:textId="28C6EE02" w:rsidR="007E3C95" w:rsidRPr="00026123" w:rsidRDefault="002D6867" w:rsidP="007E3C95">
      <w:pPr>
        <w:pStyle w:val="Default"/>
        <w:rPr>
          <w:sz w:val="20"/>
          <w:szCs w:val="20"/>
        </w:rPr>
      </w:pPr>
      <w:r>
        <w:rPr>
          <w:sz w:val="20"/>
          <w:szCs w:val="20"/>
        </w:rPr>
        <w:t xml:space="preserve">Podiatrists may treat your condition with conservative care, such as orthotics or physical therapy. </w:t>
      </w:r>
      <w:r w:rsidR="00A162BB" w:rsidRPr="00026123">
        <w:rPr>
          <w:sz w:val="20"/>
          <w:szCs w:val="20"/>
        </w:rPr>
        <w:t>In some cases, surgery may be the most appropriate treatment to alleviate discomfort or restore the function of your foot</w:t>
      </w:r>
      <w:r w:rsidR="005C732E">
        <w:rPr>
          <w:sz w:val="20"/>
          <w:szCs w:val="20"/>
        </w:rPr>
        <w:t xml:space="preserve">, and Today’s Podiatrist has the necessary education and training to perform this surgery. </w:t>
      </w:r>
      <w:r w:rsidR="00A162BB" w:rsidRPr="00026123">
        <w:rPr>
          <w:sz w:val="20"/>
          <w:szCs w:val="20"/>
        </w:rPr>
        <w:t xml:space="preserve">Individual factors determine the length and kind of rehabilitation required to ensure a successful recovery. </w:t>
      </w:r>
    </w:p>
    <w:p w14:paraId="2CDF5DE7" w14:textId="77777777" w:rsidR="007E3C95" w:rsidRPr="00026123" w:rsidRDefault="007E3C95" w:rsidP="007E3C95">
      <w:pPr>
        <w:pStyle w:val="Default"/>
        <w:rPr>
          <w:sz w:val="20"/>
          <w:szCs w:val="20"/>
        </w:rPr>
      </w:pPr>
    </w:p>
    <w:p w14:paraId="102225A3" w14:textId="77777777" w:rsidR="007E3C95" w:rsidRPr="00026123" w:rsidRDefault="00E051CB" w:rsidP="007E3C95">
      <w:pPr>
        <w:rPr>
          <w:sz w:val="20"/>
          <w:szCs w:val="20"/>
        </w:rPr>
      </w:pPr>
      <w:r w:rsidRPr="00026123">
        <w:rPr>
          <w:sz w:val="20"/>
          <w:szCs w:val="20"/>
        </w:rPr>
        <w:t>Today’s Podiatrists treat common conditions such as</w:t>
      </w:r>
      <w:r w:rsidR="00AE6A2E" w:rsidRPr="00026123">
        <w:rPr>
          <w:sz w:val="20"/>
          <w:szCs w:val="20"/>
        </w:rPr>
        <w:t>:</w:t>
      </w:r>
      <w:r w:rsidRPr="00026123">
        <w:rPr>
          <w:sz w:val="20"/>
          <w:szCs w:val="20"/>
        </w:rPr>
        <w:t xml:space="preserve"> </w:t>
      </w:r>
    </w:p>
    <w:p w14:paraId="090A92F8" w14:textId="77777777" w:rsidR="007E3C95" w:rsidRPr="00026123" w:rsidRDefault="007E3C95" w:rsidP="007E3C95">
      <w:pPr>
        <w:pStyle w:val="ListParagraph"/>
        <w:numPr>
          <w:ilvl w:val="0"/>
          <w:numId w:val="5"/>
        </w:numPr>
        <w:rPr>
          <w:color w:val="18110A"/>
          <w:sz w:val="20"/>
          <w:szCs w:val="20"/>
        </w:rPr>
      </w:pPr>
      <w:r w:rsidRPr="00026123">
        <w:rPr>
          <w:color w:val="18110A"/>
          <w:sz w:val="20"/>
          <w:szCs w:val="20"/>
        </w:rPr>
        <w:t>Hammertoes: A bending at the first joint of the toe. Surgical techniques will realign the bones of the toe.</w:t>
      </w:r>
    </w:p>
    <w:p w14:paraId="75B4E2C5" w14:textId="77777777" w:rsidR="007E3C95" w:rsidRPr="00026123" w:rsidRDefault="007E3C95" w:rsidP="007E3C95">
      <w:pPr>
        <w:pStyle w:val="ListParagraph"/>
        <w:numPr>
          <w:ilvl w:val="0"/>
          <w:numId w:val="5"/>
        </w:numPr>
        <w:rPr>
          <w:color w:val="18110A"/>
          <w:sz w:val="20"/>
          <w:szCs w:val="20"/>
        </w:rPr>
      </w:pPr>
      <w:r w:rsidRPr="00026123">
        <w:rPr>
          <w:color w:val="18110A"/>
          <w:sz w:val="20"/>
          <w:szCs w:val="20"/>
        </w:rPr>
        <w:t xml:space="preserve">Neuromas: Characterized by burning pain, tingling, or numbness between the toes and in the ball of the foot. Surgery is performed on soft tissue and has a shorter recovery time than bone procedures. </w:t>
      </w:r>
    </w:p>
    <w:p w14:paraId="376CA5FD" w14:textId="4B5FCA94" w:rsidR="007E3C95" w:rsidRPr="00E868E5" w:rsidRDefault="007E3C95" w:rsidP="00E868E5">
      <w:pPr>
        <w:pStyle w:val="ListParagraph"/>
        <w:numPr>
          <w:ilvl w:val="0"/>
          <w:numId w:val="5"/>
        </w:numPr>
        <w:rPr>
          <w:color w:val="18110A"/>
          <w:sz w:val="20"/>
          <w:szCs w:val="20"/>
        </w:rPr>
      </w:pPr>
      <w:r w:rsidRPr="00026123">
        <w:rPr>
          <w:color w:val="18110A"/>
          <w:sz w:val="20"/>
          <w:szCs w:val="20"/>
        </w:rPr>
        <w:t>Bunions: A lump on the side of the big toe formed when the bone or tissue a</w:t>
      </w:r>
      <w:r w:rsidR="00A656BD" w:rsidRPr="00026123">
        <w:rPr>
          <w:color w:val="18110A"/>
          <w:sz w:val="20"/>
          <w:szCs w:val="20"/>
        </w:rPr>
        <w:t>t the joint moves out of place.</w:t>
      </w:r>
      <w:r w:rsidR="00E868E5">
        <w:rPr>
          <w:color w:val="18110A"/>
          <w:sz w:val="20"/>
          <w:szCs w:val="20"/>
        </w:rPr>
        <w:t xml:space="preserve"> </w:t>
      </w:r>
      <w:r w:rsidR="00E868E5" w:rsidRPr="00E868E5">
        <w:rPr>
          <w:color w:val="18110A"/>
          <w:sz w:val="20"/>
          <w:szCs w:val="20"/>
        </w:rPr>
        <w:t>Your podiatrist will evaluate your condition individually to determine the</w:t>
      </w:r>
      <w:r w:rsidR="00E868E5">
        <w:rPr>
          <w:color w:val="18110A"/>
          <w:sz w:val="20"/>
          <w:szCs w:val="20"/>
        </w:rPr>
        <w:t xml:space="preserve"> </w:t>
      </w:r>
      <w:r w:rsidR="00E868E5" w:rsidRPr="00E868E5">
        <w:rPr>
          <w:color w:val="18110A"/>
          <w:sz w:val="20"/>
          <w:szCs w:val="20"/>
        </w:rPr>
        <w:t>best treatment.</w:t>
      </w:r>
      <w:r w:rsidR="002D6867">
        <w:rPr>
          <w:color w:val="18110A"/>
          <w:sz w:val="20"/>
          <w:szCs w:val="20"/>
        </w:rPr>
        <w:t xml:space="preserve"> Surgical treatment realigns the bones.</w:t>
      </w:r>
    </w:p>
    <w:p w14:paraId="5E28AFA7" w14:textId="77777777" w:rsidR="007E3C95" w:rsidRPr="00026123" w:rsidRDefault="007E3C95" w:rsidP="007E3C95">
      <w:pPr>
        <w:pStyle w:val="ListParagraph"/>
        <w:numPr>
          <w:ilvl w:val="0"/>
          <w:numId w:val="5"/>
        </w:numPr>
        <w:rPr>
          <w:color w:val="18110A"/>
          <w:sz w:val="20"/>
          <w:szCs w:val="20"/>
        </w:rPr>
      </w:pPr>
      <w:r w:rsidRPr="00026123">
        <w:rPr>
          <w:color w:val="18110A"/>
          <w:sz w:val="20"/>
          <w:szCs w:val="20"/>
        </w:rPr>
        <w:t>Ulcers: Open sores or wounds on the bottom of the foot that can lead to serious infection. Surgical options vary but can save limbs and lives.</w:t>
      </w:r>
    </w:p>
    <w:p w14:paraId="59E78437" w14:textId="77777777" w:rsidR="007E3C95" w:rsidRPr="00026123" w:rsidRDefault="007E3C95" w:rsidP="007E3C95">
      <w:pPr>
        <w:pStyle w:val="ListParagraph"/>
        <w:numPr>
          <w:ilvl w:val="0"/>
          <w:numId w:val="5"/>
        </w:numPr>
        <w:rPr>
          <w:color w:val="18110A"/>
          <w:sz w:val="20"/>
          <w:szCs w:val="20"/>
        </w:rPr>
      </w:pPr>
      <w:r w:rsidRPr="00026123">
        <w:rPr>
          <w:color w:val="18110A"/>
          <w:sz w:val="20"/>
          <w:szCs w:val="20"/>
        </w:rPr>
        <w:t xml:space="preserve">Achilles Tendon Tears: Athletes are at higher risk. </w:t>
      </w:r>
      <w:r w:rsidR="00A656BD" w:rsidRPr="00026123">
        <w:rPr>
          <w:color w:val="18110A"/>
          <w:sz w:val="20"/>
          <w:szCs w:val="20"/>
        </w:rPr>
        <w:t>Today’s Podiatrists</w:t>
      </w:r>
      <w:r w:rsidRPr="00026123">
        <w:rPr>
          <w:color w:val="18110A"/>
          <w:sz w:val="20"/>
          <w:szCs w:val="20"/>
        </w:rPr>
        <w:t xml:space="preserve"> can lengthen, shorten, or reroute the tendon to improve foot function. </w:t>
      </w:r>
    </w:p>
    <w:p w14:paraId="21C81710" w14:textId="77777777" w:rsidR="00026123" w:rsidRPr="00026123" w:rsidRDefault="007E3C95" w:rsidP="005358FB">
      <w:pPr>
        <w:pStyle w:val="ListParagraph"/>
        <w:numPr>
          <w:ilvl w:val="0"/>
          <w:numId w:val="5"/>
        </w:numPr>
        <w:rPr>
          <w:color w:val="18110A"/>
          <w:sz w:val="20"/>
          <w:szCs w:val="20"/>
        </w:rPr>
      </w:pPr>
      <w:r w:rsidRPr="00026123">
        <w:rPr>
          <w:color w:val="18110A"/>
          <w:sz w:val="20"/>
          <w:szCs w:val="20"/>
        </w:rPr>
        <w:t xml:space="preserve">Fractures: A break in the bone. </w:t>
      </w:r>
      <w:r w:rsidR="00A656BD" w:rsidRPr="00026123">
        <w:rPr>
          <w:color w:val="18110A"/>
          <w:sz w:val="20"/>
          <w:szCs w:val="20"/>
        </w:rPr>
        <w:t>In some cases,</w:t>
      </w:r>
      <w:r w:rsidRPr="00026123">
        <w:rPr>
          <w:color w:val="18110A"/>
          <w:sz w:val="20"/>
          <w:szCs w:val="20"/>
        </w:rPr>
        <w:t xml:space="preserve"> realign</w:t>
      </w:r>
      <w:r w:rsidR="00A656BD" w:rsidRPr="00026123">
        <w:rPr>
          <w:color w:val="18110A"/>
          <w:sz w:val="20"/>
          <w:szCs w:val="20"/>
        </w:rPr>
        <w:t>ing</w:t>
      </w:r>
      <w:r w:rsidRPr="00026123">
        <w:rPr>
          <w:color w:val="18110A"/>
          <w:sz w:val="20"/>
          <w:szCs w:val="20"/>
        </w:rPr>
        <w:t xml:space="preserve"> the bones hold</w:t>
      </w:r>
      <w:r w:rsidR="00A656BD" w:rsidRPr="00026123">
        <w:rPr>
          <w:color w:val="18110A"/>
          <w:sz w:val="20"/>
          <w:szCs w:val="20"/>
        </w:rPr>
        <w:t>s</w:t>
      </w:r>
      <w:r w:rsidRPr="00026123">
        <w:rPr>
          <w:color w:val="18110A"/>
          <w:sz w:val="20"/>
          <w:szCs w:val="20"/>
        </w:rPr>
        <w:t xml:space="preserve"> them in place </w:t>
      </w:r>
      <w:r w:rsidR="00A656BD" w:rsidRPr="00026123">
        <w:rPr>
          <w:color w:val="18110A"/>
          <w:sz w:val="20"/>
          <w:szCs w:val="20"/>
        </w:rPr>
        <w:t>for proper healing</w:t>
      </w:r>
      <w:r w:rsidRPr="00026123">
        <w:rPr>
          <w:color w:val="18110A"/>
          <w:sz w:val="20"/>
          <w:szCs w:val="20"/>
        </w:rPr>
        <w:t xml:space="preserve">. </w:t>
      </w:r>
    </w:p>
    <w:p w14:paraId="14297591" w14:textId="77777777" w:rsidR="005358FB" w:rsidRPr="00026123" w:rsidRDefault="005358FB" w:rsidP="00026123">
      <w:pPr>
        <w:rPr>
          <w:color w:val="18110A"/>
          <w:sz w:val="20"/>
          <w:szCs w:val="20"/>
        </w:rPr>
      </w:pPr>
      <w:r w:rsidRPr="00026123">
        <w:rPr>
          <w:sz w:val="20"/>
          <w:szCs w:val="20"/>
        </w:rPr>
        <w:t>“</w:t>
      </w:r>
      <w:r w:rsidR="00A656BD" w:rsidRPr="00026123">
        <w:rPr>
          <w:sz w:val="20"/>
          <w:szCs w:val="20"/>
        </w:rPr>
        <w:t xml:space="preserve">Today’s Podiatrist </w:t>
      </w:r>
      <w:r w:rsidR="00026123" w:rsidRPr="00026123">
        <w:rPr>
          <w:sz w:val="20"/>
          <w:szCs w:val="20"/>
        </w:rPr>
        <w:t>truly does it all</w:t>
      </w:r>
      <w:r w:rsidRPr="00026123">
        <w:rPr>
          <w:sz w:val="20"/>
          <w:szCs w:val="20"/>
        </w:rPr>
        <w:t xml:space="preserve">,” </w:t>
      </w:r>
      <w:r w:rsidR="00B937B2" w:rsidRPr="00026123">
        <w:rPr>
          <w:sz w:val="20"/>
          <w:szCs w:val="20"/>
        </w:rPr>
        <w:t xml:space="preserve">Dr. </w:t>
      </w:r>
      <w:r w:rsidR="00070A6D" w:rsidRPr="00026123">
        <w:rPr>
          <w:sz w:val="20"/>
          <w:szCs w:val="20"/>
          <w:highlight w:val="yellow"/>
        </w:rPr>
        <w:t>[</w:t>
      </w:r>
      <w:r w:rsidR="00B937B2" w:rsidRPr="00026123">
        <w:rPr>
          <w:sz w:val="20"/>
          <w:szCs w:val="20"/>
          <w:highlight w:val="yellow"/>
        </w:rPr>
        <w:t xml:space="preserve">LAST </w:t>
      </w:r>
      <w:r w:rsidR="00070A6D" w:rsidRPr="00026123">
        <w:rPr>
          <w:sz w:val="20"/>
          <w:szCs w:val="20"/>
          <w:highlight w:val="yellow"/>
        </w:rPr>
        <w:t>NAME]</w:t>
      </w:r>
      <w:r w:rsidRPr="00026123">
        <w:rPr>
          <w:sz w:val="20"/>
          <w:szCs w:val="20"/>
        </w:rPr>
        <w:t xml:space="preserve"> says. “</w:t>
      </w:r>
      <w:r w:rsidR="00333490" w:rsidRPr="00026123">
        <w:rPr>
          <w:sz w:val="20"/>
          <w:szCs w:val="20"/>
        </w:rPr>
        <w:t>The needs of our patients</w:t>
      </w:r>
      <w:r w:rsidR="00026123">
        <w:rPr>
          <w:sz w:val="20"/>
          <w:szCs w:val="20"/>
        </w:rPr>
        <w:t xml:space="preserve"> are our top priority</w:t>
      </w:r>
      <w:r w:rsidRPr="00026123">
        <w:rPr>
          <w:sz w:val="20"/>
          <w:szCs w:val="20"/>
        </w:rPr>
        <w:t>.</w:t>
      </w:r>
      <w:r w:rsidR="00333490" w:rsidRPr="00026123">
        <w:rPr>
          <w:sz w:val="20"/>
          <w:szCs w:val="20"/>
        </w:rPr>
        <w:t xml:space="preserve"> </w:t>
      </w:r>
      <w:r w:rsidR="00DC1278" w:rsidRPr="00026123">
        <w:rPr>
          <w:sz w:val="20"/>
          <w:szCs w:val="20"/>
        </w:rPr>
        <w:t xml:space="preserve">Together, we </w:t>
      </w:r>
      <w:r w:rsidR="003A59F8">
        <w:rPr>
          <w:sz w:val="20"/>
          <w:szCs w:val="20"/>
        </w:rPr>
        <w:t>explore</w:t>
      </w:r>
      <w:r w:rsidR="00333490" w:rsidRPr="00026123">
        <w:rPr>
          <w:sz w:val="20"/>
          <w:szCs w:val="20"/>
        </w:rPr>
        <w:t xml:space="preserve"> all approaches to keep our patients </w:t>
      </w:r>
      <w:r w:rsidR="00026123">
        <w:rPr>
          <w:sz w:val="20"/>
          <w:szCs w:val="20"/>
        </w:rPr>
        <w:t>active</w:t>
      </w:r>
      <w:r w:rsidR="00DC1278" w:rsidRPr="00026123">
        <w:rPr>
          <w:sz w:val="20"/>
          <w:szCs w:val="20"/>
        </w:rPr>
        <w:t>.</w:t>
      </w:r>
      <w:r w:rsidRPr="00026123">
        <w:rPr>
          <w:sz w:val="20"/>
          <w:szCs w:val="20"/>
        </w:rPr>
        <w:t>”</w:t>
      </w:r>
      <w:r w:rsidR="00026123" w:rsidRPr="00026123">
        <w:rPr>
          <w:sz w:val="20"/>
          <w:szCs w:val="20"/>
        </w:rPr>
        <w:t xml:space="preserve"> </w:t>
      </w:r>
    </w:p>
    <w:p w14:paraId="158FEA5C" w14:textId="77777777" w:rsidR="007E3C95" w:rsidRPr="00026123" w:rsidRDefault="007E3C95" w:rsidP="007E3C95">
      <w:pPr>
        <w:rPr>
          <w:sz w:val="20"/>
          <w:szCs w:val="20"/>
        </w:rPr>
      </w:pPr>
      <w:r w:rsidRPr="00026123">
        <w:rPr>
          <w:sz w:val="20"/>
          <w:szCs w:val="20"/>
        </w:rPr>
        <w:t xml:space="preserve">To find a podiatrist near you, visit </w:t>
      </w:r>
      <w:hyperlink r:id="rId7" w:history="1">
        <w:r w:rsidRPr="00026123">
          <w:rPr>
            <w:rStyle w:val="Hyperlink"/>
            <w:sz w:val="20"/>
            <w:szCs w:val="20"/>
          </w:rPr>
          <w:t>www.apma.org/findapodiatrist</w:t>
        </w:r>
      </w:hyperlink>
      <w:r w:rsidRPr="00026123">
        <w:rPr>
          <w:sz w:val="20"/>
          <w:szCs w:val="20"/>
        </w:rPr>
        <w:t>.</w:t>
      </w:r>
    </w:p>
    <w:p w14:paraId="4D1E851E" w14:textId="47C61F64" w:rsidR="00E32C2B" w:rsidRPr="00026123" w:rsidRDefault="00A44FD8" w:rsidP="00E32C2B">
      <w:pPr>
        <w:pStyle w:val="NoSpacing"/>
        <w:rPr>
          <w:rStyle w:val="apple-converted-space"/>
          <w:i/>
          <w:sz w:val="20"/>
          <w:szCs w:val="20"/>
        </w:rPr>
      </w:pPr>
      <w:r w:rsidRPr="00026123">
        <w:rPr>
          <w:i/>
          <w:sz w:val="20"/>
          <w:szCs w:val="20"/>
          <w:highlight w:val="yellow"/>
        </w:rPr>
        <w:t>[FIRST NAME] [LAST NAME]</w:t>
      </w:r>
      <w:r w:rsidRPr="00026123">
        <w:rPr>
          <w:i/>
          <w:sz w:val="20"/>
          <w:szCs w:val="20"/>
        </w:rPr>
        <w:t>, DPM</w:t>
      </w:r>
      <w:r w:rsidR="002D6867">
        <w:rPr>
          <w:i/>
          <w:sz w:val="20"/>
          <w:szCs w:val="20"/>
        </w:rPr>
        <w:t>,</w:t>
      </w:r>
      <w:r w:rsidR="00E32C2B" w:rsidRPr="00026123">
        <w:rPr>
          <w:rStyle w:val="Emphasis"/>
          <w:iCs w:val="0"/>
          <w:sz w:val="20"/>
          <w:szCs w:val="20"/>
        </w:rPr>
        <w:t xml:space="preserve"> is a podiatrist at</w:t>
      </w:r>
      <w:r w:rsidR="00E32C2B" w:rsidRPr="00026123">
        <w:rPr>
          <w:rStyle w:val="apple-converted-space"/>
          <w:sz w:val="20"/>
          <w:szCs w:val="20"/>
        </w:rPr>
        <w:t> </w:t>
      </w:r>
      <w:r w:rsidR="00E32C2B" w:rsidRPr="00026123">
        <w:rPr>
          <w:rStyle w:val="Emphasis"/>
          <w:iCs w:val="0"/>
          <w:sz w:val="20"/>
          <w:szCs w:val="20"/>
          <w:highlight w:val="yellow"/>
        </w:rPr>
        <w:t>[PRACTICE NAME]</w:t>
      </w:r>
      <w:r w:rsidR="00E32C2B" w:rsidRPr="00026123">
        <w:rPr>
          <w:rStyle w:val="Emphasis"/>
          <w:iCs w:val="0"/>
          <w:sz w:val="20"/>
          <w:szCs w:val="20"/>
        </w:rPr>
        <w:t xml:space="preserve"> in </w:t>
      </w:r>
      <w:r w:rsidR="00E32C2B" w:rsidRPr="00026123">
        <w:rPr>
          <w:rStyle w:val="Emphasis"/>
          <w:iCs w:val="0"/>
          <w:sz w:val="20"/>
          <w:szCs w:val="20"/>
          <w:highlight w:val="yellow"/>
        </w:rPr>
        <w:t>[CITY, STATE</w:t>
      </w:r>
      <w:r w:rsidR="00E32C2B" w:rsidRPr="00026123">
        <w:rPr>
          <w:rStyle w:val="Emphasis"/>
          <w:i w:val="0"/>
          <w:iCs w:val="0"/>
          <w:sz w:val="20"/>
          <w:szCs w:val="20"/>
          <w:highlight w:val="yellow"/>
        </w:rPr>
        <w:t>]</w:t>
      </w:r>
      <w:r w:rsidR="00E32C2B" w:rsidRPr="00026123">
        <w:rPr>
          <w:rStyle w:val="Emphasis"/>
          <w:i w:val="0"/>
          <w:iCs w:val="0"/>
          <w:sz w:val="20"/>
          <w:szCs w:val="20"/>
        </w:rPr>
        <w:t xml:space="preserve">. </w:t>
      </w:r>
      <w:r w:rsidR="00E32C2B" w:rsidRPr="00026123">
        <w:rPr>
          <w:rStyle w:val="apple-converted-space"/>
          <w:i/>
          <w:sz w:val="20"/>
          <w:szCs w:val="20"/>
        </w:rPr>
        <w:t xml:space="preserve"> Call </w:t>
      </w:r>
      <w:r w:rsidR="00E32C2B" w:rsidRPr="00026123">
        <w:rPr>
          <w:rStyle w:val="apple-converted-space"/>
          <w:i/>
          <w:sz w:val="20"/>
          <w:szCs w:val="20"/>
          <w:highlight w:val="yellow"/>
        </w:rPr>
        <w:t>[PRACTICE PHONE]</w:t>
      </w:r>
      <w:r w:rsidR="00E32C2B" w:rsidRPr="00026123">
        <w:rPr>
          <w:rStyle w:val="apple-converted-space"/>
          <w:i/>
          <w:sz w:val="20"/>
          <w:szCs w:val="20"/>
        </w:rPr>
        <w:t xml:space="preserve"> or visit </w:t>
      </w:r>
      <w:r w:rsidR="00E32C2B" w:rsidRPr="00026123">
        <w:rPr>
          <w:rStyle w:val="apple-converted-space"/>
          <w:i/>
          <w:sz w:val="20"/>
          <w:szCs w:val="20"/>
          <w:highlight w:val="yellow"/>
        </w:rPr>
        <w:t>[PRACTICE WEBSITE]</w:t>
      </w:r>
      <w:r w:rsidR="00E32C2B" w:rsidRPr="00026123">
        <w:rPr>
          <w:rStyle w:val="apple-converted-space"/>
          <w:i/>
          <w:sz w:val="20"/>
          <w:szCs w:val="20"/>
        </w:rPr>
        <w:t xml:space="preserve"> to make an appointment. Visit </w:t>
      </w:r>
      <w:hyperlink r:id="rId8" w:history="1">
        <w:r w:rsidR="00E32C2B" w:rsidRPr="00026123">
          <w:rPr>
            <w:rStyle w:val="Hyperlink"/>
            <w:i/>
            <w:sz w:val="20"/>
            <w:szCs w:val="20"/>
          </w:rPr>
          <w:t>www.apma.org</w:t>
        </w:r>
      </w:hyperlink>
      <w:r w:rsidR="00E32C2B" w:rsidRPr="00026123">
        <w:rPr>
          <w:rStyle w:val="apple-converted-space"/>
          <w:i/>
          <w:sz w:val="20"/>
          <w:szCs w:val="20"/>
        </w:rPr>
        <w:t xml:space="preserve"> to learn more about foot health and care.</w:t>
      </w:r>
    </w:p>
    <w:p w14:paraId="26E5A47F" w14:textId="77777777" w:rsidR="005358FB" w:rsidRPr="00026123" w:rsidRDefault="005358FB" w:rsidP="005358FB">
      <w:pPr>
        <w:rPr>
          <w:sz w:val="20"/>
          <w:szCs w:val="20"/>
        </w:rPr>
      </w:pPr>
    </w:p>
    <w:sectPr w:rsidR="005358FB" w:rsidRPr="0002612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3966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3966ED" w16cid:durableId="203244E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A4563"/>
    <w:multiLevelType w:val="hybridMultilevel"/>
    <w:tmpl w:val="3A58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BA73EF"/>
    <w:multiLevelType w:val="hybridMultilevel"/>
    <w:tmpl w:val="B06E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C7384D"/>
    <w:multiLevelType w:val="hybridMultilevel"/>
    <w:tmpl w:val="F4863F72"/>
    <w:lvl w:ilvl="0" w:tplc="E46A33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8B36E8"/>
    <w:multiLevelType w:val="hybridMultilevel"/>
    <w:tmpl w:val="60E8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C56C22"/>
    <w:multiLevelType w:val="hybridMultilevel"/>
    <w:tmpl w:val="60167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ll P. Scott">
    <w15:presenceInfo w15:providerId="AD" w15:userId="S-1-5-21-1454471165-1390067357-1801674531-4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413"/>
    <w:rsid w:val="00026123"/>
    <w:rsid w:val="00042140"/>
    <w:rsid w:val="00070A6D"/>
    <w:rsid w:val="00100619"/>
    <w:rsid w:val="001E2021"/>
    <w:rsid w:val="002D6867"/>
    <w:rsid w:val="00333490"/>
    <w:rsid w:val="003631EF"/>
    <w:rsid w:val="0036662B"/>
    <w:rsid w:val="00387413"/>
    <w:rsid w:val="003A59F8"/>
    <w:rsid w:val="003D27C0"/>
    <w:rsid w:val="004163DA"/>
    <w:rsid w:val="004C11D4"/>
    <w:rsid w:val="005354D0"/>
    <w:rsid w:val="005358FB"/>
    <w:rsid w:val="0056768F"/>
    <w:rsid w:val="005C6C0F"/>
    <w:rsid w:val="005C732E"/>
    <w:rsid w:val="00622296"/>
    <w:rsid w:val="006D5D21"/>
    <w:rsid w:val="00725844"/>
    <w:rsid w:val="00782E73"/>
    <w:rsid w:val="007E3C95"/>
    <w:rsid w:val="008465AB"/>
    <w:rsid w:val="00904997"/>
    <w:rsid w:val="00914197"/>
    <w:rsid w:val="00963A05"/>
    <w:rsid w:val="00A162BB"/>
    <w:rsid w:val="00A44FD8"/>
    <w:rsid w:val="00A61962"/>
    <w:rsid w:val="00A656BD"/>
    <w:rsid w:val="00A8217D"/>
    <w:rsid w:val="00A96E84"/>
    <w:rsid w:val="00AE6A2E"/>
    <w:rsid w:val="00B4186B"/>
    <w:rsid w:val="00B937B2"/>
    <w:rsid w:val="00BA7689"/>
    <w:rsid w:val="00BE080B"/>
    <w:rsid w:val="00BE428C"/>
    <w:rsid w:val="00C0723E"/>
    <w:rsid w:val="00DB7F8E"/>
    <w:rsid w:val="00DC1278"/>
    <w:rsid w:val="00DF6612"/>
    <w:rsid w:val="00E051CB"/>
    <w:rsid w:val="00E32C2B"/>
    <w:rsid w:val="00E868E5"/>
    <w:rsid w:val="00F90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09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8FB"/>
    <w:rPr>
      <w:color w:val="0000FF" w:themeColor="hyperlink"/>
      <w:u w:val="single"/>
    </w:rPr>
  </w:style>
  <w:style w:type="paragraph" w:styleId="Header">
    <w:name w:val="header"/>
    <w:basedOn w:val="Normal"/>
    <w:link w:val="HeaderChar"/>
    <w:uiPriority w:val="99"/>
    <w:unhideWhenUsed/>
    <w:rsid w:val="00416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3DA"/>
  </w:style>
  <w:style w:type="character" w:styleId="Emphasis">
    <w:name w:val="Emphasis"/>
    <w:basedOn w:val="DefaultParagraphFont"/>
    <w:uiPriority w:val="20"/>
    <w:qFormat/>
    <w:rsid w:val="00E32C2B"/>
    <w:rPr>
      <w:i/>
      <w:iCs/>
    </w:rPr>
  </w:style>
  <w:style w:type="character" w:customStyle="1" w:styleId="apple-converted-space">
    <w:name w:val="apple-converted-space"/>
    <w:basedOn w:val="DefaultParagraphFont"/>
    <w:rsid w:val="00E32C2B"/>
  </w:style>
  <w:style w:type="paragraph" w:styleId="NoSpacing">
    <w:name w:val="No Spacing"/>
    <w:uiPriority w:val="1"/>
    <w:qFormat/>
    <w:rsid w:val="00E32C2B"/>
    <w:pPr>
      <w:spacing w:after="0" w:line="240" w:lineRule="auto"/>
    </w:pPr>
  </w:style>
  <w:style w:type="paragraph" w:styleId="ListParagraph">
    <w:name w:val="List Paragraph"/>
    <w:basedOn w:val="Normal"/>
    <w:uiPriority w:val="34"/>
    <w:qFormat/>
    <w:rsid w:val="00963A05"/>
    <w:pPr>
      <w:ind w:left="720"/>
      <w:contextualSpacing/>
    </w:pPr>
  </w:style>
  <w:style w:type="paragraph" w:styleId="BalloonText">
    <w:name w:val="Balloon Text"/>
    <w:basedOn w:val="Normal"/>
    <w:link w:val="BalloonTextChar"/>
    <w:uiPriority w:val="99"/>
    <w:semiHidden/>
    <w:unhideWhenUsed/>
    <w:rsid w:val="00963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A05"/>
    <w:rPr>
      <w:rFonts w:ascii="Tahoma" w:hAnsi="Tahoma" w:cs="Tahoma"/>
      <w:sz w:val="16"/>
      <w:szCs w:val="16"/>
    </w:rPr>
  </w:style>
  <w:style w:type="paragraph" w:customStyle="1" w:styleId="Default">
    <w:name w:val="Default"/>
    <w:rsid w:val="0091419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C732E"/>
    <w:rPr>
      <w:sz w:val="16"/>
      <w:szCs w:val="16"/>
    </w:rPr>
  </w:style>
  <w:style w:type="paragraph" w:styleId="CommentText">
    <w:name w:val="annotation text"/>
    <w:basedOn w:val="Normal"/>
    <w:link w:val="CommentTextChar"/>
    <w:uiPriority w:val="99"/>
    <w:semiHidden/>
    <w:unhideWhenUsed/>
    <w:rsid w:val="005C732E"/>
    <w:pPr>
      <w:spacing w:line="240" w:lineRule="auto"/>
    </w:pPr>
    <w:rPr>
      <w:sz w:val="20"/>
      <w:szCs w:val="20"/>
    </w:rPr>
  </w:style>
  <w:style w:type="character" w:customStyle="1" w:styleId="CommentTextChar">
    <w:name w:val="Comment Text Char"/>
    <w:basedOn w:val="DefaultParagraphFont"/>
    <w:link w:val="CommentText"/>
    <w:uiPriority w:val="99"/>
    <w:semiHidden/>
    <w:rsid w:val="005C732E"/>
    <w:rPr>
      <w:sz w:val="20"/>
      <w:szCs w:val="20"/>
    </w:rPr>
  </w:style>
  <w:style w:type="paragraph" w:styleId="CommentSubject">
    <w:name w:val="annotation subject"/>
    <w:basedOn w:val="CommentText"/>
    <w:next w:val="CommentText"/>
    <w:link w:val="CommentSubjectChar"/>
    <w:uiPriority w:val="99"/>
    <w:semiHidden/>
    <w:unhideWhenUsed/>
    <w:rsid w:val="005C732E"/>
    <w:rPr>
      <w:b/>
      <w:bCs/>
    </w:rPr>
  </w:style>
  <w:style w:type="character" w:customStyle="1" w:styleId="CommentSubjectChar">
    <w:name w:val="Comment Subject Char"/>
    <w:basedOn w:val="CommentTextChar"/>
    <w:link w:val="CommentSubject"/>
    <w:uiPriority w:val="99"/>
    <w:semiHidden/>
    <w:rsid w:val="005C73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8FB"/>
    <w:rPr>
      <w:color w:val="0000FF" w:themeColor="hyperlink"/>
      <w:u w:val="single"/>
    </w:rPr>
  </w:style>
  <w:style w:type="paragraph" w:styleId="Header">
    <w:name w:val="header"/>
    <w:basedOn w:val="Normal"/>
    <w:link w:val="HeaderChar"/>
    <w:uiPriority w:val="99"/>
    <w:unhideWhenUsed/>
    <w:rsid w:val="00416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3DA"/>
  </w:style>
  <w:style w:type="character" w:styleId="Emphasis">
    <w:name w:val="Emphasis"/>
    <w:basedOn w:val="DefaultParagraphFont"/>
    <w:uiPriority w:val="20"/>
    <w:qFormat/>
    <w:rsid w:val="00E32C2B"/>
    <w:rPr>
      <w:i/>
      <w:iCs/>
    </w:rPr>
  </w:style>
  <w:style w:type="character" w:customStyle="1" w:styleId="apple-converted-space">
    <w:name w:val="apple-converted-space"/>
    <w:basedOn w:val="DefaultParagraphFont"/>
    <w:rsid w:val="00E32C2B"/>
  </w:style>
  <w:style w:type="paragraph" w:styleId="NoSpacing">
    <w:name w:val="No Spacing"/>
    <w:uiPriority w:val="1"/>
    <w:qFormat/>
    <w:rsid w:val="00E32C2B"/>
    <w:pPr>
      <w:spacing w:after="0" w:line="240" w:lineRule="auto"/>
    </w:pPr>
  </w:style>
  <w:style w:type="paragraph" w:styleId="ListParagraph">
    <w:name w:val="List Paragraph"/>
    <w:basedOn w:val="Normal"/>
    <w:uiPriority w:val="34"/>
    <w:qFormat/>
    <w:rsid w:val="00963A05"/>
    <w:pPr>
      <w:ind w:left="720"/>
      <w:contextualSpacing/>
    </w:pPr>
  </w:style>
  <w:style w:type="paragraph" w:styleId="BalloonText">
    <w:name w:val="Balloon Text"/>
    <w:basedOn w:val="Normal"/>
    <w:link w:val="BalloonTextChar"/>
    <w:uiPriority w:val="99"/>
    <w:semiHidden/>
    <w:unhideWhenUsed/>
    <w:rsid w:val="00963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A05"/>
    <w:rPr>
      <w:rFonts w:ascii="Tahoma" w:hAnsi="Tahoma" w:cs="Tahoma"/>
      <w:sz w:val="16"/>
      <w:szCs w:val="16"/>
    </w:rPr>
  </w:style>
  <w:style w:type="paragraph" w:customStyle="1" w:styleId="Default">
    <w:name w:val="Default"/>
    <w:rsid w:val="0091419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C732E"/>
    <w:rPr>
      <w:sz w:val="16"/>
      <w:szCs w:val="16"/>
    </w:rPr>
  </w:style>
  <w:style w:type="paragraph" w:styleId="CommentText">
    <w:name w:val="annotation text"/>
    <w:basedOn w:val="Normal"/>
    <w:link w:val="CommentTextChar"/>
    <w:uiPriority w:val="99"/>
    <w:semiHidden/>
    <w:unhideWhenUsed/>
    <w:rsid w:val="005C732E"/>
    <w:pPr>
      <w:spacing w:line="240" w:lineRule="auto"/>
    </w:pPr>
    <w:rPr>
      <w:sz w:val="20"/>
      <w:szCs w:val="20"/>
    </w:rPr>
  </w:style>
  <w:style w:type="character" w:customStyle="1" w:styleId="CommentTextChar">
    <w:name w:val="Comment Text Char"/>
    <w:basedOn w:val="DefaultParagraphFont"/>
    <w:link w:val="CommentText"/>
    <w:uiPriority w:val="99"/>
    <w:semiHidden/>
    <w:rsid w:val="005C732E"/>
    <w:rPr>
      <w:sz w:val="20"/>
      <w:szCs w:val="20"/>
    </w:rPr>
  </w:style>
  <w:style w:type="paragraph" w:styleId="CommentSubject">
    <w:name w:val="annotation subject"/>
    <w:basedOn w:val="CommentText"/>
    <w:next w:val="CommentText"/>
    <w:link w:val="CommentSubjectChar"/>
    <w:uiPriority w:val="99"/>
    <w:semiHidden/>
    <w:unhideWhenUsed/>
    <w:rsid w:val="005C732E"/>
    <w:rPr>
      <w:b/>
      <w:bCs/>
    </w:rPr>
  </w:style>
  <w:style w:type="character" w:customStyle="1" w:styleId="CommentSubjectChar">
    <w:name w:val="Comment Subject Char"/>
    <w:basedOn w:val="CommentTextChar"/>
    <w:link w:val="CommentSubject"/>
    <w:uiPriority w:val="99"/>
    <w:semiHidden/>
    <w:rsid w:val="005C73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ma.org"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hyperlink" Target="http://www.apma.org/findapodiatrist"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hess@apma.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APMA Inc</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R. Younes</dc:creator>
  <cp:lastModifiedBy>Kevin L. Hess</cp:lastModifiedBy>
  <cp:revision>2</cp:revision>
  <dcterms:created xsi:type="dcterms:W3CDTF">2019-03-13T13:34:00Z</dcterms:created>
  <dcterms:modified xsi:type="dcterms:W3CDTF">2019-03-13T13:34:00Z</dcterms:modified>
</cp:coreProperties>
</file>